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7"/>
        <w:ind w:left="3039" w:right="3030"/>
        <w:jc w:val="center"/>
      </w:pPr>
      <w:r>
        <w:rPr/>
        <w:t>ЗАЯВЛЕНИЕ О СМЕНЕ ПЛАТЕЛЬЩИКА</w:t>
      </w:r>
    </w:p>
    <w:p>
      <w:pPr>
        <w:pStyle w:val="BodyText"/>
        <w:spacing w:before="7"/>
        <w:ind w:left="0"/>
        <w:rPr>
          <w:b/>
          <w:sz w:val="33"/>
        </w:rPr>
      </w:pPr>
    </w:p>
    <w:p>
      <w:pPr>
        <w:spacing w:before="1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СВЕДЕНИЯ О ЗАЯВИТЕЛЕ:</w:t>
      </w:r>
    </w:p>
    <w:p>
      <w:pPr>
        <w:pStyle w:val="BodyText"/>
        <w:tabs>
          <w:tab w:pos="9865" w:val="left" w:leader="none"/>
        </w:tabs>
        <w:spacing w:before="60"/>
      </w:pPr>
      <w:r>
        <w:rPr/>
        <w:t>Наименование (для юр. лица) / ФИО (для физ. лица /</w:t>
      </w:r>
      <w:r>
        <w:rPr>
          <w:spacing w:val="-23"/>
        </w:rPr>
        <w:t> </w:t>
      </w:r>
      <w:r>
        <w:rPr/>
        <w:t>ИП):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 w:after="1"/>
        <w:ind w:left="0"/>
        <w:rPr>
          <w:sz w:val="25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483.75pt;height:.8pt;mso-position-horizontal-relative:char;mso-position-vertical-relative:line" coordorigin="0,0" coordsize="9675,16">
            <v:line style="position:absolute" from="0,8" to="9674,8" stroked="true" strokeweight=".7792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520" w:bottom="280" w:left="1160" w:right="740"/>
        </w:sectPr>
      </w:pPr>
    </w:p>
    <w:p>
      <w:pPr>
        <w:pStyle w:val="BodyText"/>
        <w:tabs>
          <w:tab w:pos="4572" w:val="left" w:leader="none"/>
        </w:tabs>
        <w:spacing w:before="77"/>
      </w:pPr>
      <w:r>
        <w:rPr/>
        <w:t>ИНН (для юр. лица /</w:t>
      </w:r>
      <w:r>
        <w:rPr>
          <w:spacing w:val="-12"/>
        </w:rPr>
        <w:t> </w:t>
      </w:r>
      <w:r>
        <w:rPr/>
        <w:t>ИП):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636" w:val="left" w:leader="none"/>
        </w:tabs>
        <w:spacing w:before="77"/>
        <w:rPr>
          <w:rFonts w:ascii="Times New Roman" w:hAnsi="Times New Roman"/>
        </w:rPr>
      </w:pPr>
      <w:r>
        <w:rPr/>
        <w:br w:type="column"/>
      </w:r>
      <w:r>
        <w:rPr/>
        <w:t>Телефон: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1910" w:h="16840"/>
          <w:pgMar w:top="520" w:bottom="280" w:left="1160" w:right="740"/>
          <w:cols w:num="2" w:equalWidth="0">
            <w:col w:w="4613" w:space="608"/>
            <w:col w:w="4789"/>
          </w:cols>
        </w:sect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tabs>
          <w:tab w:pos="9897" w:val="left" w:leader="none"/>
        </w:tabs>
        <w:spacing w:before="180"/>
      </w:pPr>
      <w:r>
        <w:rPr/>
        <w:t>Документ, удостоверяющий личность (наименование</w:t>
      </w:r>
      <w:r>
        <w:rPr>
          <w:spacing w:val="-23"/>
        </w:rPr>
        <w:t> </w:t>
      </w:r>
      <w:r>
        <w:rPr/>
        <w:t>документа):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561" w:val="left" w:leader="none"/>
          <w:tab w:pos="5318" w:val="left" w:leader="none"/>
          <w:tab w:pos="9896" w:val="left" w:leader="none"/>
        </w:tabs>
        <w:spacing w:before="58"/>
        <w:rPr>
          <w:rFonts w:ascii="Times New Roman" w:hAnsi="Times New Roman"/>
        </w:rPr>
      </w:pPr>
      <w:r>
        <w:rPr/>
        <w:t>Серия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номер:</w:t>
      </w:r>
      <w:r>
        <w:rPr>
          <w:u w:val="single"/>
        </w:rPr>
        <w:t> </w:t>
        <w:tab/>
      </w:r>
      <w:r>
        <w:rPr/>
        <w:tab/>
        <w:t>Дата</w:t>
      </w:r>
      <w:r>
        <w:rPr>
          <w:spacing w:val="-8"/>
        </w:rPr>
        <w:t> </w:t>
      </w:r>
      <w:r>
        <w:rPr/>
        <w:t>выдачи:</w:t>
      </w:r>
      <w:r>
        <w:rPr>
          <w:spacing w:val="5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tabs>
          <w:tab w:pos="9888" w:val="left" w:leader="none"/>
        </w:tabs>
        <w:spacing w:before="60"/>
        <w:rPr>
          <w:rFonts w:ascii="Times New Roman" w:hAnsi="Times New Roman"/>
        </w:rPr>
      </w:pPr>
      <w:r>
        <w:rPr/>
        <w:t>Кем</w:t>
      </w:r>
      <w:r>
        <w:rPr>
          <w:spacing w:val="-2"/>
        </w:rPr>
        <w:t> </w:t>
      </w:r>
      <w:r>
        <w:rPr/>
        <w:t>выдан: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2"/>
        <w:ind w:left="0"/>
        <w:rPr>
          <w:rFonts w:ascii="Times New Roman"/>
          <w:sz w:val="28"/>
        </w:rPr>
      </w:pPr>
    </w:p>
    <w:p>
      <w:pPr>
        <w:pStyle w:val="BodyText"/>
        <w:tabs>
          <w:tab w:pos="8365" w:val="left" w:leader="none"/>
          <w:tab w:pos="8998" w:val="left" w:leader="none"/>
          <w:tab w:pos="9418" w:val="left" w:leader="none"/>
          <w:tab w:pos="9835" w:val="left" w:leader="none"/>
        </w:tabs>
        <w:spacing w:before="86"/>
      </w:pPr>
      <w:r>
        <w:rPr/>
        <w:t>Настоящим просим/</w:t>
      </w:r>
      <w:r>
        <w:rPr>
          <w:rFonts w:ascii="Arial" w:hAnsi="Arial"/>
          <w:i/>
        </w:rPr>
        <w:t>прошу</w:t>
      </w:r>
      <w:r>
        <w:rPr>
          <w:rFonts w:ascii="Arial" w:hAnsi="Arial"/>
          <w:i/>
          <w:spacing w:val="-47"/>
        </w:rPr>
        <w:t> </w:t>
      </w:r>
      <w:r>
        <w:rPr/>
        <w:t>по экспедиторской расписке</w:t>
      </w:r>
      <w:r>
        <w:rPr>
          <w:spacing w:val="-9"/>
        </w:rPr>
        <w:t> </w:t>
      </w:r>
      <w:r>
        <w:rPr/>
        <w:t>№</w:t>
      </w:r>
      <w:r>
        <w:rPr>
          <w:u w:val="single"/>
        </w:rPr>
        <w:t> </w:t>
        <w:tab/>
      </w:r>
      <w:r>
        <w:rPr/>
        <w:t>от</w:t>
      </w:r>
      <w:r>
        <w:rPr>
          <w:u w:val="single"/>
        </w:rPr>
        <w:t> </w:t>
        <w:tab/>
        <w:t>.</w:t>
        <w:tab/>
        <w:t>.</w:t>
        <w:tab/>
      </w:r>
    </w:p>
    <w:p>
      <w:pPr>
        <w:spacing w:before="57"/>
        <w:ind w:left="117" w:right="0" w:firstLine="0"/>
        <w:jc w:val="left"/>
        <w:rPr>
          <w:sz w:val="24"/>
        </w:rPr>
      </w:pPr>
      <w:r>
        <w:rPr>
          <w:b/>
          <w:sz w:val="24"/>
        </w:rPr>
        <w:t>верным плательщиком </w:t>
      </w:r>
      <w:r>
        <w:rPr>
          <w:sz w:val="24"/>
        </w:rPr>
        <w:t>считать: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0" w:after="0"/>
        <w:ind w:left="386" w:right="0" w:hanging="270"/>
        <w:jc w:val="left"/>
        <w:rPr>
          <w:sz w:val="24"/>
        </w:rPr>
      </w:pPr>
      <w:r>
        <w:rPr>
          <w:sz w:val="24"/>
        </w:rPr>
        <w:t>отправителя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60" w:after="0"/>
        <w:ind w:left="386" w:right="0" w:hanging="270"/>
        <w:jc w:val="left"/>
        <w:rPr>
          <w:sz w:val="24"/>
        </w:rPr>
      </w:pPr>
      <w:r>
        <w:rPr>
          <w:sz w:val="24"/>
        </w:rPr>
        <w:t>получателя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57" w:after="0"/>
        <w:ind w:left="386" w:right="0" w:hanging="270"/>
        <w:jc w:val="left"/>
        <w:rPr>
          <w:sz w:val="24"/>
        </w:rPr>
      </w:pPr>
      <w:r>
        <w:rPr>
          <w:sz w:val="24"/>
        </w:rPr>
        <w:t>3-е</w:t>
      </w:r>
      <w:r>
        <w:rPr>
          <w:spacing w:val="-3"/>
          <w:sz w:val="24"/>
        </w:rPr>
        <w:t> </w:t>
      </w:r>
      <w:r>
        <w:rPr>
          <w:sz w:val="24"/>
        </w:rPr>
        <w:t>лицо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</w:pPr>
      <w:r>
        <w:rPr/>
        <w:t>Внести соответствующие изменения в экспедиторскую расписку.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Heading1"/>
      </w:pPr>
      <w:r>
        <w:rPr/>
        <w:t>ДАННЫЕ ВЕРНОГО ПЛАТЕЛЬЩИКА:</w:t>
      </w:r>
    </w:p>
    <w:p>
      <w:pPr>
        <w:pStyle w:val="BodyText"/>
        <w:tabs>
          <w:tab w:pos="9871" w:val="left" w:leader="none"/>
        </w:tabs>
        <w:spacing w:before="58"/>
        <w:rPr>
          <w:rFonts w:ascii="Times New Roman" w:hAnsi="Times New Roman"/>
        </w:rPr>
      </w:pPr>
      <w:r>
        <w:rPr/>
        <w:t>Наименование (для юр. лица) / ФИО (для физ. лица /</w:t>
      </w:r>
      <w:r>
        <w:rPr>
          <w:spacing w:val="-21"/>
        </w:rPr>
        <w:t> </w:t>
      </w:r>
      <w:r>
        <w:rPr/>
        <w:t>ИП):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ind w:left="0"/>
        <w:rPr>
          <w:rFonts w:ascii="Times New Roman"/>
        </w:rPr>
      </w:pPr>
      <w:r>
        <w:rPr/>
        <w:pict>
          <v:shape style="position:absolute;margin-left:63.863998pt;margin-top:16.166260pt;width:484.15pt;height:.1pt;mso-position-horizontal-relative:page;mso-position-vertical-relative:paragraph;z-index:-15728128;mso-wrap-distance-left:0;mso-wrap-distance-right:0" coordorigin="1277,323" coordsize="9683,0" path="m1277,323l10596,323m10603,323l10960,323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576" w:val="left" w:leader="none"/>
          <w:tab w:pos="5334" w:val="left" w:leader="none"/>
          <w:tab w:pos="9856" w:val="left" w:leader="none"/>
        </w:tabs>
        <w:spacing w:before="50"/>
        <w:rPr>
          <w:rFonts w:ascii="Times New Roman" w:hAnsi="Times New Roman"/>
        </w:rPr>
      </w:pPr>
      <w:r>
        <w:rPr/>
        <w:t>ИНН (для юр. лица</w:t>
      </w:r>
      <w:r>
        <w:rPr>
          <w:spacing w:val="-7"/>
        </w:rPr>
        <w:t> </w:t>
      </w:r>
      <w:r>
        <w:rPr/>
        <w:t>/</w:t>
      </w:r>
      <w:r>
        <w:rPr>
          <w:spacing w:val="-1"/>
        </w:rPr>
        <w:t> </w:t>
      </w:r>
      <w:r>
        <w:rPr/>
        <w:t>ИП):</w:t>
      </w:r>
      <w:r>
        <w:rPr>
          <w:u w:val="single"/>
        </w:rPr>
        <w:t> </w:t>
        <w:tab/>
      </w:r>
      <w:r>
        <w:rPr/>
        <w:tab/>
        <w:t>Телефон:</w:t>
      </w:r>
      <w:r>
        <w:rPr>
          <w:spacing w:val="3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tabs>
          <w:tab w:pos="9873" w:val="left" w:leader="none"/>
        </w:tabs>
        <w:spacing w:before="60"/>
        <w:rPr>
          <w:rFonts w:ascii="Times New Roman" w:hAnsi="Times New Roman"/>
        </w:rPr>
      </w:pPr>
      <w:r>
        <w:rPr/>
        <w:t>e-mail (для юр. лица /</w:t>
      </w:r>
      <w:r>
        <w:rPr>
          <w:spacing w:val="-10"/>
        </w:rPr>
        <w:t> </w:t>
      </w:r>
      <w:r>
        <w:rPr/>
        <w:t>ИП):</w:t>
      </w:r>
      <w:r>
        <w:rPr>
          <w:spacing w:val="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tabs>
          <w:tab w:pos="9878" w:val="left" w:leader="none"/>
        </w:tabs>
        <w:spacing w:before="57"/>
        <w:rPr>
          <w:rFonts w:ascii="Times New Roman" w:hAnsi="Times New Roman"/>
        </w:rPr>
      </w:pPr>
      <w:r>
        <w:rPr/>
        <w:t>Контактное лицо</w:t>
      </w:r>
      <w:r>
        <w:rPr>
          <w:spacing w:val="-13"/>
        </w:rPr>
        <w:t> </w:t>
      </w:r>
      <w:r>
        <w:rPr/>
        <w:t>(ФИО):</w:t>
      </w:r>
      <w:r>
        <w:rPr>
          <w:spacing w:val="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81"/>
      </w:pPr>
      <w:r>
        <w:rPr/>
        <w:t>Оплату гарантиру(ю)ем.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1"/>
        </w:rPr>
      </w:pPr>
      <w:r>
        <w:rPr/>
        <w:pict>
          <v:shape style="position:absolute;margin-left:63.863998pt;margin-top:9.263184pt;width:316.95pt;height:.1pt;mso-position-horizontal-relative:page;mso-position-vertical-relative:paragraph;z-index:-15727616;mso-wrap-distance-left:0;mso-wrap-distance-right:0" coordorigin="1277,185" coordsize="6339,0" path="m1277,185l6414,185m6419,185l7616,185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1.390015pt;margin-top:9.263184pt;width:125.45pt;height:.1pt;mso-position-horizontal-relative:page;mso-position-vertical-relative:paragraph;z-index:-15727104;mso-wrap-distance-left:0;mso-wrap-distance-right:0" coordorigin="8428,185" coordsize="2509,0" path="m8428,185l10936,185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tabs>
          <w:tab w:pos="7767" w:val="left" w:leader="none"/>
        </w:tabs>
        <w:spacing w:before="52"/>
        <w:ind w:left="117" w:right="0" w:firstLine="0"/>
        <w:jc w:val="left"/>
        <w:rPr>
          <w:sz w:val="22"/>
        </w:rPr>
      </w:pPr>
      <w:r>
        <w:rPr>
          <w:sz w:val="22"/>
        </w:rPr>
        <w:t>Наименование (для юр. лица) должность/ФИО (для</w:t>
      </w:r>
      <w:r>
        <w:rPr>
          <w:spacing w:val="-14"/>
          <w:sz w:val="22"/>
        </w:rPr>
        <w:t> </w:t>
      </w:r>
      <w:r>
        <w:rPr>
          <w:sz w:val="22"/>
        </w:rPr>
        <w:t>физ.</w:t>
      </w:r>
      <w:r>
        <w:rPr>
          <w:spacing w:val="-4"/>
          <w:sz w:val="22"/>
        </w:rPr>
        <w:t> </w:t>
      </w:r>
      <w:r>
        <w:rPr>
          <w:sz w:val="22"/>
        </w:rPr>
        <w:t>лица/ИП)</w:t>
        <w:tab/>
        <w:t>подпись/М.П.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2631" w:val="left" w:leader="none"/>
          <w:tab w:pos="3292" w:val="left" w:leader="none"/>
          <w:tab w:pos="4428" w:val="left" w:leader="none"/>
        </w:tabs>
        <w:spacing w:before="137"/>
      </w:pPr>
      <w:r>
        <w:rPr/>
        <w:t>Дата</w:t>
      </w:r>
      <w:r>
        <w:rPr>
          <w:spacing w:val="-3"/>
        </w:rPr>
        <w:t> </w:t>
      </w:r>
      <w:r>
        <w:rPr/>
        <w:t>составления:</w:t>
      </w:r>
      <w:r>
        <w:rPr>
          <w:u w:val="single"/>
        </w:rPr>
        <w:t> </w:t>
        <w:tab/>
        <w:t>.</w:t>
        <w:tab/>
        <w:t>.</w:t>
        <w:tab/>
      </w:r>
    </w:p>
    <w:sectPr>
      <w:type w:val="continuous"/>
      <w:pgSz w:w="11910" w:h="16840"/>
      <w:pgMar w:top="520" w:bottom="280" w:left="11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386" w:hanging="269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2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5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7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0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5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8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1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7"/>
    </w:pPr>
    <w:rPr>
      <w:rFonts w:ascii="Carlito" w:hAnsi="Carlito" w:eastAsia="Carlito" w:cs="Carlito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Carlito" w:hAnsi="Carlito" w:eastAsia="Carlito" w:cs="Carlito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86" w:hanging="270"/>
    </w:pPr>
    <w:rPr>
      <w:rFonts w:ascii="Carlito" w:hAnsi="Carlito" w:eastAsia="Carlito" w:cs="Carlito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Энергия</dc:creator>
  <dcterms:created xsi:type="dcterms:W3CDTF">2022-06-29T10:26:45Z</dcterms:created>
  <dcterms:modified xsi:type="dcterms:W3CDTF">2022-06-29T10:26:45Z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